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2" w:rsidRDefault="000B5906" w:rsidP="001F2DE3">
      <w:pPr>
        <w:shd w:val="clear" w:color="auto" w:fill="F2F2F2" w:themeFill="background1" w:themeFillShade="F2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84D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ПРАВИЛА</w:t>
      </w:r>
      <w:r w:rsidR="007C6E27" w:rsidRPr="00084D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="00AD7D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АКЦИИ</w:t>
      </w:r>
    </w:p>
    <w:p w:rsidR="000B5906" w:rsidRPr="00084DCF" w:rsidRDefault="00AD7D85" w:rsidP="001F2DE3">
      <w:pPr>
        <w:shd w:val="clear" w:color="auto" w:fill="F2F2F2" w:themeFill="background1" w:themeFillShade="F2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«</w:t>
      </w:r>
      <w:r w:rsidR="00AF2B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Стань соавтором </w:t>
      </w:r>
      <w:r w:rsidR="00AF2B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Chrono</w:t>
      </w:r>
      <w:r w:rsidR="006F1F5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/>
        </w:rPr>
        <w:t>*</w:t>
      </w:r>
      <w:r w:rsidR="00AF2B2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и получи Сертификат на 3 000 рублей</w:t>
      </w:r>
      <w:r w:rsidR="000B107A" w:rsidRPr="00084D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»</w:t>
      </w:r>
    </w:p>
    <w:p w:rsidR="00131852" w:rsidRDefault="00EC6B9D" w:rsidP="001F2DE3">
      <w:pPr>
        <w:shd w:val="clear" w:color="auto" w:fill="F2F2F2" w:themeFill="background1" w:themeFillShade="F2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084DC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(далее – Правила)</w:t>
      </w:r>
    </w:p>
    <w:p w:rsidR="00AD7D85" w:rsidRDefault="00AD7D85" w:rsidP="001F2DE3">
      <w:pPr>
        <w:shd w:val="clear" w:color="auto" w:fill="F2F2F2" w:themeFill="background1" w:themeFillShade="F2"/>
        <w:spacing w:after="0" w:line="3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AD7D85" w:rsidRDefault="00AD7D85" w:rsidP="001F2DE3">
      <w:pPr>
        <w:shd w:val="clear" w:color="auto" w:fill="F2F2F2" w:themeFill="background1" w:themeFillShade="F2"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B47AD">
        <w:rPr>
          <w:rFonts w:ascii="Times New Roman" w:eastAsia="Times New Roman" w:hAnsi="Times New Roman" w:cs="Times New Roman"/>
          <w:b/>
          <w:sz w:val="20"/>
          <w:szCs w:val="24"/>
        </w:rPr>
        <w:t xml:space="preserve">РАСПРОСТРАНЯЕТСЯ ИСКЛЮЧИТЕЛЬНО НА ДИСТАНЦИОННЫЕ ПРОДАЖИ ТОВАРА ЧЕРЕЗ ИНТЕРНЕТ-МАГАЗИН </w:t>
      </w:r>
      <w:r w:rsidRPr="00AD7D85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CHRONO</w:t>
      </w:r>
      <w:r w:rsidRPr="00DB47AD">
        <w:rPr>
          <w:rFonts w:ascii="Times New Roman" w:eastAsia="Times New Roman" w:hAnsi="Times New Roman" w:cs="Times New Roman"/>
          <w:b/>
          <w:sz w:val="20"/>
          <w:szCs w:val="24"/>
        </w:rPr>
        <w:t>.</w:t>
      </w:r>
      <w:r w:rsidRPr="00AD7D85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RU</w:t>
      </w:r>
      <w:r w:rsidRPr="00DB47AD">
        <w:rPr>
          <w:rFonts w:ascii="Times New Roman" w:eastAsia="Times New Roman" w:hAnsi="Times New Roman" w:cs="Times New Roman"/>
          <w:b/>
          <w:sz w:val="20"/>
          <w:szCs w:val="24"/>
        </w:rPr>
        <w:t>. НЕ ДЕЙС</w:t>
      </w:r>
      <w:r w:rsidR="006F1F52">
        <w:rPr>
          <w:rFonts w:ascii="Times New Roman" w:eastAsia="Times New Roman" w:hAnsi="Times New Roman" w:cs="Times New Roman"/>
          <w:b/>
          <w:sz w:val="20"/>
          <w:szCs w:val="24"/>
        </w:rPr>
        <w:t>ТВУЕТ В РОЗНИЧНЫХ ТОЧКАХ ПРОДАЖ</w:t>
      </w:r>
    </w:p>
    <w:p w:rsidR="006F1F52" w:rsidRDefault="006F1F52" w:rsidP="006F1F52">
      <w:pPr>
        <w:shd w:val="clear" w:color="auto" w:fill="F2F2F2" w:themeFill="background1" w:themeFillShade="F2"/>
        <w:spacing w:after="0" w:line="300" w:lineRule="exact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060A0" w:rsidRPr="00DB47AD" w:rsidRDefault="006F1F52" w:rsidP="006F1F52">
      <w:pPr>
        <w:shd w:val="clear" w:color="auto" w:fill="F2F2F2" w:themeFill="background1" w:themeFillShade="F2"/>
        <w:spacing w:after="0" w:line="300" w:lineRule="exac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F1F52"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4"/>
          <w:lang w:val="en-US"/>
        </w:rPr>
        <w:t xml:space="preserve"> Chrono -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Хроно</w:t>
      </w:r>
    </w:p>
    <w:p w:rsidR="003060A0" w:rsidRDefault="003060A0" w:rsidP="001F2DE3">
      <w:pPr>
        <w:pStyle w:val="a6"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5140" w:rsidRDefault="00FC7689" w:rsidP="001F2DE3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Организатором </w:t>
      </w:r>
      <w:r w:rsidR="00AF2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акции «Стань соавтором </w:t>
      </w:r>
      <w:r w:rsidR="00AF2B2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Chrono</w:t>
      </w:r>
      <w:r w:rsidR="00AF2B2E" w:rsidRPr="00AF2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B2E">
        <w:rPr>
          <w:rFonts w:ascii="Times New Roman" w:eastAsia="Times New Roman" w:hAnsi="Times New Roman" w:cs="Times New Roman"/>
          <w:color w:val="000000"/>
          <w:sz w:val="24"/>
          <w:szCs w:val="24"/>
        </w:rPr>
        <w:t>и получи Сертификат на 3000 рублей</w:t>
      </w:r>
      <w:r w:rsidR="000C5140"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- Акция)</w:t>
      </w:r>
      <w:r w:rsidR="007B2584"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0C4E1C"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>бщество с ограниченной ответственностью</w:t>
      </w:r>
      <w:r w:rsidR="000C4E1C"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25ED9"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>Икс-Тайм</w:t>
      </w:r>
      <w:r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0C4E1C" w:rsidRPr="00AA3CB8">
        <w:rPr>
          <w:rFonts w:ascii="Times New Roman" w:eastAsia="Calibri" w:hAnsi="Times New Roman" w:cs="Times New Roman"/>
          <w:sz w:val="24"/>
          <w:szCs w:val="24"/>
        </w:rPr>
        <w:t xml:space="preserve">ОГРН </w:t>
      </w:r>
      <w:r w:rsidR="00A25ED9" w:rsidRPr="00AA3CB8">
        <w:rPr>
          <w:rFonts w:ascii="Times New Roman" w:eastAsia="Calibri" w:hAnsi="Times New Roman" w:cs="Times New Roman"/>
          <w:sz w:val="24"/>
          <w:szCs w:val="24"/>
        </w:rPr>
        <w:t>1095407007134</w:t>
      </w:r>
      <w:r w:rsidRPr="00AA3CB8">
        <w:rPr>
          <w:rFonts w:ascii="Times New Roman" w:eastAsia="Calibri" w:hAnsi="Times New Roman" w:cs="Times New Roman"/>
          <w:sz w:val="24"/>
          <w:szCs w:val="24"/>
        </w:rPr>
        <w:t xml:space="preserve">, ИНН </w:t>
      </w:r>
      <w:r w:rsidR="00A25ED9" w:rsidRPr="00AA3CB8">
        <w:rPr>
          <w:rFonts w:ascii="Times New Roman" w:eastAsia="Calibri" w:hAnsi="Times New Roman" w:cs="Times New Roman"/>
          <w:sz w:val="24"/>
          <w:szCs w:val="24"/>
        </w:rPr>
        <w:t>5407063268</w:t>
      </w:r>
      <w:r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адрес: </w:t>
      </w:r>
      <w:r w:rsidR="000C4E1C" w:rsidRPr="00AA3CB8">
        <w:rPr>
          <w:rFonts w:ascii="Times New Roman" w:hAnsi="Times New Roman" w:cs="Times New Roman"/>
          <w:sz w:val="24"/>
          <w:szCs w:val="24"/>
        </w:rPr>
        <w:t xml:space="preserve">г. Новосибирск, </w:t>
      </w:r>
      <w:r w:rsidR="00A25ED9" w:rsidRPr="00AA3CB8">
        <w:rPr>
          <w:rFonts w:ascii="Times New Roman" w:hAnsi="Times New Roman" w:cs="Times New Roman"/>
          <w:sz w:val="24"/>
          <w:szCs w:val="24"/>
        </w:rPr>
        <w:t xml:space="preserve">проспект Димитрова, д. 1 </w:t>
      </w:r>
      <w:r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="0031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Организатор). </w:t>
      </w:r>
    </w:p>
    <w:p w:rsidR="00AA3CB8" w:rsidRPr="00AA3CB8" w:rsidRDefault="00574A11" w:rsidP="001F2DE3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проводится в период с 04.11.2020 года по 30</w:t>
      </w:r>
      <w:r w:rsidR="000C5140"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0C5140"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>.2020 года (включительно).</w:t>
      </w:r>
      <w:r w:rsidR="00AA3CB8" w:rsidRPr="00AA3C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3CB8" w:rsidRPr="00AA3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Акция может быть завершена досрочно</w:t>
      </w:r>
      <w:r w:rsidR="00AA3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решению Организатора</w:t>
      </w:r>
      <w:r w:rsidR="00AA3CB8" w:rsidRPr="00AA3C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AD7D85" w:rsidRDefault="00AD7D85" w:rsidP="001F2DE3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B8">
        <w:rPr>
          <w:rFonts w:ascii="Times New Roman" w:eastAsia="Times New Roman" w:hAnsi="Times New Roman" w:cs="Times New Roman"/>
          <w:sz w:val="24"/>
          <w:szCs w:val="24"/>
        </w:rPr>
        <w:t xml:space="preserve">Источники информации об Акции, правилах ее проведения, товарах, участвующих в акции, сроках, а также обо всех иных обстоятельствах, имеющих значение для обеспечения должного уровня информированности потребителей: </w:t>
      </w:r>
    </w:p>
    <w:p w:rsidR="00AD7D85" w:rsidRDefault="00AD7D85" w:rsidP="001F2DE3">
      <w:pPr>
        <w:pStyle w:val="a6"/>
        <w:numPr>
          <w:ilvl w:val="1"/>
          <w:numId w:val="7"/>
        </w:numPr>
        <w:spacing w:after="0" w:line="300" w:lineRule="exac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B8">
        <w:rPr>
          <w:rFonts w:ascii="Times New Roman" w:eastAsia="Times New Roman" w:hAnsi="Times New Roman" w:cs="Times New Roman"/>
          <w:sz w:val="24"/>
          <w:szCs w:val="24"/>
        </w:rPr>
        <w:t xml:space="preserve">интернет-сайт </w:t>
      </w:r>
      <w:hyperlink r:id="rId6" w:history="1">
        <w:r w:rsidRPr="00AA3CB8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https://chrono.ru</w:t>
        </w:r>
      </w:hyperlink>
      <w:r w:rsidRPr="00AA3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7D85" w:rsidRPr="00AD7D85" w:rsidRDefault="00AD7D85" w:rsidP="001F2DE3">
      <w:pPr>
        <w:pStyle w:val="a6"/>
        <w:numPr>
          <w:ilvl w:val="1"/>
          <w:numId w:val="7"/>
        </w:numPr>
        <w:spacing w:after="0" w:line="300" w:lineRule="exac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2E0">
        <w:rPr>
          <w:rFonts w:ascii="Times New Roman" w:eastAsia="Times New Roman" w:hAnsi="Times New Roman" w:cs="Times New Roman"/>
          <w:sz w:val="24"/>
          <w:szCs w:val="24"/>
        </w:rPr>
        <w:t>8-800-222-9038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3CB8" w:rsidRDefault="007943BE" w:rsidP="001F2DE3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CB8">
        <w:rPr>
          <w:rFonts w:ascii="Times New Roman" w:eastAsia="Calibri" w:hAnsi="Times New Roman" w:cs="Times New Roman"/>
          <w:sz w:val="24"/>
          <w:szCs w:val="24"/>
        </w:rPr>
        <w:t xml:space="preserve">Под </w:t>
      </w:r>
      <w:r w:rsidR="000C5140" w:rsidRPr="00AA3CB8">
        <w:rPr>
          <w:rFonts w:ascii="Times New Roman" w:eastAsia="Calibri" w:hAnsi="Times New Roman" w:cs="Times New Roman"/>
          <w:sz w:val="24"/>
          <w:szCs w:val="24"/>
        </w:rPr>
        <w:t>Акцией</w:t>
      </w:r>
      <w:r w:rsidRPr="00AA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179" w:rsidRPr="00AA3CB8">
        <w:rPr>
          <w:rFonts w:ascii="Times New Roman" w:eastAsia="Calibri" w:hAnsi="Times New Roman" w:cs="Times New Roman"/>
          <w:sz w:val="24"/>
          <w:szCs w:val="24"/>
        </w:rPr>
        <w:t>понимается</w:t>
      </w:r>
      <w:r w:rsidR="007B2584" w:rsidRPr="00AA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F52">
        <w:rPr>
          <w:rFonts w:ascii="Times New Roman" w:eastAsia="Calibri" w:hAnsi="Times New Roman" w:cs="Times New Roman"/>
          <w:sz w:val="24"/>
          <w:szCs w:val="24"/>
        </w:rPr>
        <w:t>мероприятие</w:t>
      </w:r>
      <w:r w:rsidR="000C5140" w:rsidRPr="00AA3CB8">
        <w:rPr>
          <w:rFonts w:ascii="Times New Roman" w:eastAsia="Calibri" w:hAnsi="Times New Roman" w:cs="Times New Roman"/>
          <w:sz w:val="24"/>
          <w:szCs w:val="24"/>
        </w:rPr>
        <w:t>, проводимое Организатором</w:t>
      </w:r>
      <w:r w:rsidRPr="00AA3CB8">
        <w:rPr>
          <w:rFonts w:ascii="Times New Roman" w:eastAsia="Calibri" w:hAnsi="Times New Roman" w:cs="Times New Roman"/>
          <w:sz w:val="24"/>
          <w:szCs w:val="24"/>
        </w:rPr>
        <w:t xml:space="preserve"> с целью привлечения внимания к продукции Организатора</w:t>
      </w:r>
      <w:r w:rsidR="00084DCF" w:rsidRPr="00AA3CB8">
        <w:rPr>
          <w:rFonts w:ascii="Times New Roman" w:eastAsia="Calibri" w:hAnsi="Times New Roman" w:cs="Times New Roman"/>
          <w:sz w:val="24"/>
          <w:szCs w:val="24"/>
        </w:rPr>
        <w:t>, представленной на сайте</w:t>
      </w:r>
      <w:r w:rsidR="000C5140" w:rsidRPr="00AA3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DCF" w:rsidRPr="00AA3CB8">
        <w:rPr>
          <w:rFonts w:ascii="Times New Roman" w:eastAsia="Calibri" w:hAnsi="Times New Roman" w:cs="Times New Roman"/>
          <w:sz w:val="24"/>
          <w:szCs w:val="24"/>
          <w:lang w:val="en-US"/>
        </w:rPr>
        <w:t>Chrono</w:t>
      </w:r>
      <w:r w:rsidR="00084DCF" w:rsidRPr="00DB47AD">
        <w:rPr>
          <w:rFonts w:ascii="Times New Roman" w:eastAsia="Calibri" w:hAnsi="Times New Roman" w:cs="Times New Roman"/>
          <w:sz w:val="24"/>
          <w:szCs w:val="24"/>
        </w:rPr>
        <w:t>.</w:t>
      </w:r>
      <w:r w:rsidR="00084DCF" w:rsidRPr="00AA3C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084DCF" w:rsidRPr="00DB47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7" w:history="1">
        <w:r w:rsidR="00084DCF" w:rsidRPr="00AA3CB8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https://chrono.ru)</w:t>
        </w:r>
      </w:hyperlink>
      <w:r w:rsidR="00084DCF" w:rsidRPr="00AA3CB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943BE" w:rsidRPr="00AF2B2E" w:rsidRDefault="000C5140" w:rsidP="001F2DE3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3CB8">
        <w:rPr>
          <w:rFonts w:ascii="Times New Roman" w:eastAsia="Calibri" w:hAnsi="Times New Roman" w:cs="Times New Roman"/>
          <w:sz w:val="24"/>
          <w:szCs w:val="24"/>
        </w:rPr>
        <w:t>Акция</w:t>
      </w:r>
      <w:r w:rsidR="00E96AA6">
        <w:rPr>
          <w:rFonts w:ascii="Times New Roman" w:eastAsia="Calibri" w:hAnsi="Times New Roman" w:cs="Times New Roman"/>
          <w:sz w:val="24"/>
          <w:szCs w:val="24"/>
        </w:rPr>
        <w:t xml:space="preserve"> не является лотереей</w:t>
      </w:r>
      <w:r w:rsidR="007B2584" w:rsidRPr="00AA3CB8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  <w:r w:rsidRPr="00AA3CB8">
        <w:rPr>
          <w:rFonts w:ascii="Times New Roman" w:eastAsia="Calibri" w:hAnsi="Times New Roman" w:cs="Times New Roman"/>
          <w:sz w:val="24"/>
          <w:szCs w:val="24"/>
        </w:rPr>
        <w:t>иной основанной на риске игрой</w:t>
      </w:r>
      <w:r w:rsidR="006F1F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2B2E" w:rsidRPr="00E96AA6" w:rsidRDefault="006F1F52" w:rsidP="001F2DE3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Участие в Акции подразумевает предложение </w:t>
      </w:r>
      <w:r w:rsidR="00E96AA6">
        <w:rPr>
          <w:rFonts w:ascii="Times New Roman" w:eastAsia="Calibri" w:hAnsi="Times New Roman" w:cs="Times New Roman"/>
          <w:sz w:val="24"/>
          <w:szCs w:val="24"/>
        </w:rPr>
        <w:t>пользователями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социальной сети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Instagram </w:t>
      </w:r>
      <w:r w:rsidR="00E96AA6">
        <w:rPr>
          <w:rFonts w:ascii="Times New Roman" w:eastAsia="Calibri" w:hAnsi="Times New Roman" w:cs="Times New Roman"/>
          <w:sz w:val="24"/>
          <w:szCs w:val="24"/>
        </w:rPr>
        <w:t xml:space="preserve">в аккаунте </w:t>
      </w:r>
      <w:r w:rsidR="00E96AA6" w:rsidRPr="001108A5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E96AA6" w:rsidRPr="001108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chronoru</w:t>
      </w:r>
      <w:r w:rsidR="00E96A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96AA6" w:rsidRPr="00E96AA6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комментариях к соответствующей публикации, посвященной Акции, слоганов</w:t>
      </w:r>
      <w:r w:rsidR="00E96AA6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состоящих из фиксированной части «2020 год – это» и креативной части, предложенной по инициативе пользователей.</w:t>
      </w:r>
    </w:p>
    <w:p w:rsidR="00E96AA6" w:rsidRPr="00E96AA6" w:rsidRDefault="00E96AA6" w:rsidP="001F2DE3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пользователь, оставляющий в рамках Акции комментарий со своей версией слогана, дает бессрочное согласие на то, что предложенный им слоган может быть использован в рекламных кампаниях Организатора, при этом сам факт использования предложенных слоганов не обуславливает возникновение у Организатора обязанности уплатить пользователю, предложившему слоган, какое-либо вознаграждение.</w:t>
      </w:r>
    </w:p>
    <w:p w:rsidR="00E96AA6" w:rsidRDefault="00E96AA6" w:rsidP="00E96AA6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не позднее одной недели с даты окончания Акции по своему усмотрению выбирает пользователя, предложившего наиболее интересный, с точки зрения Организатора, слоган, о чем извещает неограниченный круг лиц путем публикации соответствующей информации в социальной сети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Instagram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аккаунте </w:t>
      </w:r>
      <w:r w:rsidRPr="001108A5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Pr="001108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chronoru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Выбранный таким образом пользователь получает электронный подарочный сертификат номиналом 3 000 (три тысячи) рублей на покупки в интернет-магазине </w:t>
      </w:r>
      <w:hyperlink r:id="rId8" w:history="1">
        <w:r w:rsidRPr="00E96AA6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https://chrono.ru</w:t>
        </w:r>
      </w:hyperlink>
      <w:r w:rsidRPr="00E96AA6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</w:t>
      </w:r>
      <w:r w:rsidR="005B67B0">
        <w:rPr>
          <w:rFonts w:ascii="Times New Roman" w:eastAsia="Calibri" w:hAnsi="Times New Roman" w:cs="Times New Roman"/>
          <w:sz w:val="24"/>
          <w:szCs w:val="24"/>
        </w:rPr>
        <w:t xml:space="preserve"> (далее также «Сертификат»). П</w:t>
      </w:r>
      <w:r w:rsidRPr="00E96AA6">
        <w:rPr>
          <w:rFonts w:ascii="Times New Roman" w:eastAsia="Calibri" w:hAnsi="Times New Roman" w:cs="Times New Roman"/>
          <w:sz w:val="24"/>
          <w:szCs w:val="24"/>
        </w:rPr>
        <w:t xml:space="preserve">ри этом срок действия такого </w:t>
      </w:r>
      <w:r w:rsidR="00F1704E">
        <w:rPr>
          <w:rFonts w:ascii="Times New Roman" w:eastAsia="Calibri" w:hAnsi="Times New Roman" w:cs="Times New Roman"/>
          <w:sz w:val="24"/>
          <w:szCs w:val="24"/>
        </w:rPr>
        <w:t>Сертификата ограничен 01.06.2021</w:t>
      </w:r>
      <w:r w:rsidR="005B67B0">
        <w:rPr>
          <w:rFonts w:ascii="Times New Roman" w:eastAsia="Calibri" w:hAnsi="Times New Roman" w:cs="Times New Roman"/>
          <w:sz w:val="24"/>
          <w:szCs w:val="24"/>
        </w:rPr>
        <w:t xml:space="preserve"> года,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ертификат не конвертируется (не меняется) на денежные средства и не выдается </w:t>
      </w:r>
      <w:r w:rsidR="005B67B0">
        <w:rPr>
          <w:rFonts w:ascii="Times New Roman" w:eastAsia="Calibri" w:hAnsi="Times New Roman" w:cs="Times New Roman"/>
          <w:sz w:val="24"/>
          <w:szCs w:val="24"/>
        </w:rPr>
        <w:t>в бумажном виде или будучи оформленным на каком-либо носителе.</w:t>
      </w:r>
    </w:p>
    <w:p w:rsidR="005B67B0" w:rsidRPr="005B67B0" w:rsidRDefault="007E3406" w:rsidP="005B67B0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7B0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r w:rsidR="005B67B0">
        <w:rPr>
          <w:rFonts w:ascii="Times New Roman" w:hAnsi="Times New Roman" w:cs="Times New Roman"/>
          <w:sz w:val="24"/>
          <w:szCs w:val="24"/>
        </w:rPr>
        <w:t xml:space="preserve">Сертификата </w:t>
      </w:r>
      <w:r w:rsidRPr="005B67B0">
        <w:rPr>
          <w:rFonts w:ascii="Times New Roman" w:hAnsi="Times New Roman" w:cs="Times New Roman"/>
          <w:sz w:val="24"/>
          <w:szCs w:val="24"/>
        </w:rPr>
        <w:t xml:space="preserve">потребитель должен: </w:t>
      </w:r>
    </w:p>
    <w:p w:rsidR="005B67B0" w:rsidRPr="005B67B0" w:rsidRDefault="00F533FE" w:rsidP="005B67B0">
      <w:pPr>
        <w:pStyle w:val="a6"/>
        <w:numPr>
          <w:ilvl w:val="1"/>
          <w:numId w:val="7"/>
        </w:numPr>
        <w:spacing w:after="0" w:line="300" w:lineRule="exact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7B0">
        <w:rPr>
          <w:rFonts w:ascii="Times New Roman" w:eastAsia="Times New Roman" w:hAnsi="Times New Roman" w:cs="Times New Roman"/>
          <w:sz w:val="24"/>
          <w:szCs w:val="24"/>
        </w:rPr>
        <w:t>приступить в срок</w:t>
      </w:r>
      <w:r w:rsidR="00F1704E">
        <w:rPr>
          <w:rFonts w:ascii="Times New Roman" w:eastAsia="Times New Roman" w:hAnsi="Times New Roman" w:cs="Times New Roman"/>
          <w:sz w:val="24"/>
          <w:szCs w:val="24"/>
        </w:rPr>
        <w:t xml:space="preserve"> до 01.06</w:t>
      </w:r>
      <w:r w:rsidR="00D6143C" w:rsidRPr="005B67B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704E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874EF9" w:rsidRPr="005B67B0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5B67B0">
        <w:rPr>
          <w:rFonts w:ascii="Times New Roman" w:eastAsia="Times New Roman" w:hAnsi="Times New Roman" w:cs="Times New Roman"/>
          <w:sz w:val="24"/>
          <w:szCs w:val="24"/>
        </w:rPr>
        <w:t>к оформлению покупки</w:t>
      </w:r>
      <w:r w:rsidR="00874EF9" w:rsidRPr="005B67B0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9" w:history="1">
        <w:r w:rsidR="00874EF9" w:rsidRPr="005B67B0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https://chrono.ru</w:t>
        </w:r>
      </w:hyperlink>
      <w:r w:rsidR="00874EF9" w:rsidRPr="005B67B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74EF9" w:rsidRPr="005B67B0">
        <w:rPr>
          <w:rFonts w:ascii="Times New Roman" w:eastAsia="Times New Roman" w:hAnsi="Times New Roman" w:cs="Times New Roman"/>
          <w:sz w:val="24"/>
          <w:szCs w:val="24"/>
        </w:rPr>
        <w:t>в таком случае при</w:t>
      </w:r>
      <w:r w:rsidRPr="005B67B0">
        <w:rPr>
          <w:rFonts w:ascii="Times New Roman" w:eastAsia="Times New Roman" w:hAnsi="Times New Roman" w:cs="Times New Roman"/>
          <w:sz w:val="24"/>
          <w:szCs w:val="24"/>
        </w:rPr>
        <w:t xml:space="preserve"> добавлении товара в корзину</w:t>
      </w:r>
      <w:r w:rsidR="00874EF9" w:rsidRPr="005B67B0">
        <w:rPr>
          <w:rFonts w:ascii="Times New Roman" w:eastAsia="Times New Roman" w:hAnsi="Times New Roman" w:cs="Times New Roman"/>
          <w:sz w:val="24"/>
          <w:szCs w:val="24"/>
        </w:rPr>
        <w:t xml:space="preserve"> покупателю </w:t>
      </w:r>
      <w:r w:rsidR="00874EF9" w:rsidRPr="005B67B0">
        <w:rPr>
          <w:rFonts w:ascii="Times New Roman" w:eastAsia="Times New Roman" w:hAnsi="Times New Roman" w:cs="Times New Roman"/>
          <w:sz w:val="24"/>
          <w:szCs w:val="24"/>
        </w:rPr>
        <w:lastRenderedPageBreak/>
        <w:t>будет предоставлена скидка</w:t>
      </w:r>
      <w:r w:rsidR="00AA3CB8" w:rsidRPr="005B6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7D85" w:rsidRPr="005B67B0">
        <w:rPr>
          <w:rFonts w:ascii="Times New Roman" w:eastAsia="Times New Roman" w:hAnsi="Times New Roman" w:cs="Times New Roman"/>
          <w:sz w:val="24"/>
          <w:szCs w:val="24"/>
        </w:rPr>
        <w:t xml:space="preserve">размер которой рассчитывается по </w:t>
      </w:r>
      <w:r w:rsidR="001108A5" w:rsidRPr="005B67B0">
        <w:rPr>
          <w:rFonts w:ascii="Times New Roman" w:eastAsia="Times New Roman" w:hAnsi="Times New Roman" w:cs="Times New Roman"/>
          <w:sz w:val="24"/>
          <w:szCs w:val="24"/>
        </w:rPr>
        <w:t xml:space="preserve">алгоритму, указанному в пункте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D7D85" w:rsidRPr="005B67B0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Pr="005B67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EF9" w:rsidRPr="005B67B0" w:rsidRDefault="00F533FE" w:rsidP="005B67B0">
      <w:pPr>
        <w:pStyle w:val="a6"/>
        <w:numPr>
          <w:ilvl w:val="1"/>
          <w:numId w:val="7"/>
        </w:numPr>
        <w:spacing w:after="0" w:line="300" w:lineRule="exact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7B0">
        <w:rPr>
          <w:rFonts w:ascii="Times New Roman" w:eastAsia="Times New Roman" w:hAnsi="Times New Roman" w:cs="Times New Roman"/>
          <w:sz w:val="24"/>
          <w:szCs w:val="24"/>
        </w:rPr>
        <w:t>завершить покупку</w:t>
      </w:r>
      <w:r w:rsidR="00F1704E">
        <w:rPr>
          <w:rFonts w:ascii="Times New Roman" w:eastAsia="Times New Roman" w:hAnsi="Times New Roman" w:cs="Times New Roman"/>
          <w:sz w:val="24"/>
          <w:szCs w:val="24"/>
        </w:rPr>
        <w:t xml:space="preserve"> (оплатить товар) в срок до 01.06.2021 </w:t>
      </w:r>
      <w:r w:rsidRPr="005B67B0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AD7D85" w:rsidRPr="005B67B0" w:rsidRDefault="005B67B0" w:rsidP="001108A5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7B0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="00AD7D85" w:rsidRPr="005B6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67B0">
        <w:rPr>
          <w:rFonts w:ascii="Times New Roman" w:eastAsia="Times New Roman" w:hAnsi="Times New Roman" w:cs="Times New Roman"/>
          <w:sz w:val="24"/>
          <w:szCs w:val="24"/>
        </w:rPr>
        <w:t>расчета</w:t>
      </w:r>
      <w:r w:rsidR="00AD7D85" w:rsidRPr="005B6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3C" w:rsidRPr="005B67B0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Сертификата:</w:t>
      </w:r>
    </w:p>
    <w:p w:rsidR="00AD7D85" w:rsidRPr="00F533FE" w:rsidRDefault="003939F5" w:rsidP="001F2DE3">
      <w:pPr>
        <w:pStyle w:val="a6"/>
        <w:numPr>
          <w:ilvl w:val="0"/>
          <w:numId w:val="8"/>
        </w:numPr>
        <w:spacing w:after="0" w:line="300" w:lineRule="exac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3FE">
        <w:rPr>
          <w:rFonts w:ascii="Times New Roman" w:eastAsia="Times New Roman" w:hAnsi="Times New Roman" w:cs="Times New Roman"/>
          <w:sz w:val="24"/>
          <w:szCs w:val="24"/>
        </w:rPr>
        <w:t xml:space="preserve">Скидка предоставляется в размере </w:t>
      </w:r>
      <w:r w:rsidR="00F533F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3 000 рублей (т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 xml:space="preserve">и тысячи рублей) </w:t>
      </w:r>
      <w:r w:rsidR="00F533FE">
        <w:rPr>
          <w:rFonts w:ascii="Times New Roman" w:eastAsia="Times New Roman" w:hAnsi="Times New Roman" w:cs="Times New Roman"/>
          <w:sz w:val="24"/>
          <w:szCs w:val="24"/>
        </w:rPr>
        <w:t xml:space="preserve"> от цены товара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>, и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>ли в равной стоимости товара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эквивалентной т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 xml:space="preserve">рем тысячам рублей. Если стоимость товара превысила сумму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Сертификата, равную т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 xml:space="preserve">рем тысячам рублей, потребитель вправе доплатить стоимость товара из личных средств. Если стоимость выбранного товара составила менее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 xml:space="preserve"> тысяч рубл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ей, оставшиеся средства от номинала Сертификата сгорают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и не возмещаются потребителю в какой-либо форме.</w:t>
      </w:r>
    </w:p>
    <w:p w:rsidR="00F533FE" w:rsidRPr="00F533FE" w:rsidRDefault="000C4453" w:rsidP="001F2DE3">
      <w:pPr>
        <w:pStyle w:val="a6"/>
        <w:numPr>
          <w:ilvl w:val="0"/>
          <w:numId w:val="8"/>
        </w:numPr>
        <w:spacing w:after="0" w:line="300" w:lineRule="exact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Итоговая скидка </w:t>
      </w:r>
      <w:r w:rsidR="00F533FE" w:rsidRPr="00F533FE">
        <w:rPr>
          <w:rFonts w:ascii="Times New Roman" w:eastAsia="Calibri" w:hAnsi="Times New Roman" w:cs="Times New Roman"/>
          <w:sz w:val="24"/>
          <w:szCs w:val="24"/>
        </w:rPr>
        <w:t xml:space="preserve">генерируется автоматически </w:t>
      </w:r>
      <w:r w:rsidR="00F533FE">
        <w:rPr>
          <w:rFonts w:ascii="Times New Roman" w:eastAsia="Calibri" w:hAnsi="Times New Roman" w:cs="Times New Roman"/>
          <w:sz w:val="24"/>
          <w:szCs w:val="24"/>
        </w:rPr>
        <w:t>при добавлении товара в корзину</w:t>
      </w:r>
      <w:r w:rsidR="003B57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73C" w:rsidRPr="003B573C">
        <w:rPr>
          <w:rFonts w:ascii="Times New Roman" w:eastAsia="Calibri" w:hAnsi="Times New Roman" w:cs="Times New Roman"/>
          <w:b/>
          <w:sz w:val="24"/>
          <w:szCs w:val="24"/>
        </w:rPr>
        <w:t>либо</w:t>
      </w:r>
      <w:r w:rsidR="003B573C">
        <w:rPr>
          <w:rFonts w:ascii="Times New Roman" w:eastAsia="Calibri" w:hAnsi="Times New Roman" w:cs="Times New Roman"/>
          <w:sz w:val="24"/>
          <w:szCs w:val="24"/>
        </w:rPr>
        <w:t xml:space="preserve"> при открытии карточки товара пользователем, зарегистрированным на сайте</w:t>
      </w:r>
      <w:r w:rsidR="00D93502">
        <w:rPr>
          <w:rFonts w:ascii="Times New Roman" w:eastAsia="Calibri" w:hAnsi="Times New Roman" w:cs="Times New Roman"/>
          <w:sz w:val="24"/>
          <w:szCs w:val="24"/>
        </w:rPr>
        <w:t xml:space="preserve"> (по усмотрению Организатора исходя из технической возможности).</w:t>
      </w:r>
    </w:p>
    <w:p w:rsidR="000C4453" w:rsidRDefault="000C4453" w:rsidP="001108A5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>окупатель не может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 xml:space="preserve"> разделить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номинальную стоимость Сертификата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>ля о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>формления нескольких разных покупок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 xml:space="preserve"> в разное время.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 xml:space="preserve">Сертификатом 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>возможно воспользоваться единожды</w:t>
      </w:r>
      <w:r w:rsidR="00F1704E">
        <w:rPr>
          <w:rFonts w:ascii="Times New Roman" w:eastAsia="Times New Roman" w:hAnsi="Times New Roman" w:cs="Times New Roman"/>
          <w:sz w:val="24"/>
          <w:szCs w:val="24"/>
        </w:rPr>
        <w:t xml:space="preserve"> не позднее 01.06.2021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A3CB8" w:rsidRDefault="00874EF9" w:rsidP="001108A5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B8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не производит 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 xml:space="preserve">обмен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>ертификата</w:t>
      </w:r>
      <w:r w:rsidRPr="00AA3CB8">
        <w:rPr>
          <w:rFonts w:ascii="Times New Roman" w:eastAsia="Times New Roman" w:hAnsi="Times New Roman" w:cs="Times New Roman"/>
          <w:sz w:val="24"/>
          <w:szCs w:val="24"/>
        </w:rPr>
        <w:t xml:space="preserve"> на деньги (не осуществляет выплату денежных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 xml:space="preserve"> средств по номиналу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 xml:space="preserve">ертификата),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Сертификат может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 xml:space="preserve"> быть учтен</w:t>
      </w:r>
      <w:r w:rsidRPr="00AA3CB8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 для целей получения скидки на оплату товара.</w:t>
      </w:r>
    </w:p>
    <w:p w:rsidR="00975111" w:rsidRDefault="005B67B0" w:rsidP="001108A5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 xml:space="preserve">ертификатом может воспользоваться только </w:t>
      </w:r>
      <w:r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которому данный Сертификат передан Организатором в рамках извещения о выборе пользователя, предложившего наиболее интересный слоган (пункт 8 Правил). С</w:t>
      </w:r>
      <w:r w:rsidR="00975111">
        <w:rPr>
          <w:rFonts w:ascii="Times New Roman" w:eastAsia="Times New Roman" w:hAnsi="Times New Roman" w:cs="Times New Roman"/>
          <w:sz w:val="24"/>
          <w:szCs w:val="24"/>
        </w:rPr>
        <w:t xml:space="preserve">ертификат не может быть передан третьим лицам. </w:t>
      </w:r>
    </w:p>
    <w:p w:rsidR="00AA3CB8" w:rsidRPr="004E0AC8" w:rsidRDefault="00874EF9" w:rsidP="001108A5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B8">
        <w:rPr>
          <w:rFonts w:ascii="Times New Roman" w:eastAsia="Times New Roman" w:hAnsi="Times New Roman" w:cs="Times New Roman"/>
          <w:sz w:val="24"/>
          <w:szCs w:val="24"/>
        </w:rPr>
        <w:t xml:space="preserve">Скидка по </w:t>
      </w:r>
      <w:r w:rsidR="005B67B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6143C">
        <w:rPr>
          <w:rFonts w:ascii="Times New Roman" w:eastAsia="Times New Roman" w:hAnsi="Times New Roman" w:cs="Times New Roman"/>
          <w:sz w:val="24"/>
          <w:szCs w:val="24"/>
        </w:rPr>
        <w:t xml:space="preserve">ертификату </w:t>
      </w:r>
      <w:r w:rsidRPr="00AA3CB8">
        <w:rPr>
          <w:rFonts w:ascii="Times New Roman" w:eastAsia="Times New Roman" w:hAnsi="Times New Roman" w:cs="Times New Roman"/>
          <w:sz w:val="24"/>
          <w:szCs w:val="24"/>
        </w:rPr>
        <w:t>не суммируется с любыми другими скидками, предоставляемыми Организатором.</w:t>
      </w:r>
      <w:r w:rsidR="004E0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3CB8" w:rsidRDefault="00874EF9" w:rsidP="001108A5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B8">
        <w:rPr>
          <w:rFonts w:ascii="Times New Roman" w:eastAsia="Times New Roman" w:hAnsi="Times New Roman" w:cs="Times New Roman"/>
          <w:sz w:val="24"/>
          <w:szCs w:val="24"/>
        </w:rPr>
        <w:t>Действия по участию в Акции рассматриваются как согласие с Правилами.</w:t>
      </w:r>
    </w:p>
    <w:p w:rsidR="00AA3CB8" w:rsidRDefault="00874EF9" w:rsidP="001108A5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B8">
        <w:rPr>
          <w:rFonts w:ascii="Times New Roman" w:eastAsia="Times New Roman" w:hAnsi="Times New Roman" w:cs="Times New Roman"/>
          <w:sz w:val="24"/>
          <w:szCs w:val="24"/>
        </w:rPr>
        <w:t xml:space="preserve">В Правила Организатором могут быть внесены в одностороннем порядке изменения. </w:t>
      </w:r>
    </w:p>
    <w:p w:rsidR="00AA3CB8" w:rsidRDefault="00874EF9" w:rsidP="001108A5">
      <w:pPr>
        <w:pStyle w:val="a6"/>
        <w:numPr>
          <w:ilvl w:val="0"/>
          <w:numId w:val="7"/>
        </w:numPr>
        <w:spacing w:after="0" w:line="300" w:lineRule="exac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CB8">
        <w:rPr>
          <w:rFonts w:ascii="Times New Roman" w:eastAsia="Times New Roman" w:hAnsi="Times New Roman" w:cs="Times New Roman"/>
          <w:sz w:val="24"/>
          <w:szCs w:val="24"/>
        </w:rPr>
        <w:t xml:space="preserve">Обработка персональных данных при проведении Акции осуществляется с соблюдением требований действующего законодательства. </w:t>
      </w:r>
      <w:bookmarkStart w:id="0" w:name="_GoBack"/>
      <w:bookmarkEnd w:id="0"/>
    </w:p>
    <w:p w:rsidR="004E0AC8" w:rsidRDefault="004E0AC8" w:rsidP="001F2DE3">
      <w:pPr>
        <w:pStyle w:val="a6"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4453" w:rsidRDefault="000C4453" w:rsidP="001F2DE3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453">
        <w:rPr>
          <w:rFonts w:ascii="Times New Roman" w:eastAsia="Times New Roman" w:hAnsi="Times New Roman" w:cs="Times New Roman"/>
          <w:b/>
          <w:szCs w:val="24"/>
        </w:rPr>
        <w:t>ПО ВСЕМ ВОПРОСАМ ОБРАЩАЙТЕСЬ К ПОДДЕРЖКЕ САЙТА</w:t>
      </w:r>
      <w:r w:rsidRPr="00DB47AD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hyperlink r:id="rId10" w:history="1">
        <w:r w:rsidRPr="000C4453">
          <w:rPr>
            <w:rStyle w:val="a7"/>
            <w:rFonts w:ascii="Times New Roman" w:eastAsia="Times New Roman" w:hAnsi="Times New Roman" w:cs="Times New Roman"/>
            <w:b/>
            <w:sz w:val="24"/>
            <w:szCs w:val="24"/>
          </w:rPr>
          <w:t>https://chrono.ru)</w:t>
        </w:r>
      </w:hyperlink>
      <w:r w:rsidRPr="000C44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4453" w:rsidRPr="0097040D" w:rsidRDefault="000C4453" w:rsidP="0097040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C4453">
        <w:rPr>
          <w:rFonts w:ascii="Times New Roman" w:eastAsia="Times New Roman" w:hAnsi="Times New Roman" w:cs="Times New Roman"/>
          <w:b/>
          <w:sz w:val="24"/>
          <w:szCs w:val="24"/>
        </w:rPr>
        <w:t>И ПО ТЕЛЕФОНУ 8-800-222-9038.</w:t>
      </w:r>
    </w:p>
    <w:sectPr w:rsidR="000C4453" w:rsidRPr="0097040D" w:rsidSect="0001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1C7"/>
    <w:multiLevelType w:val="multilevel"/>
    <w:tmpl w:val="3F2AA22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1E5D8E"/>
    <w:multiLevelType w:val="hybridMultilevel"/>
    <w:tmpl w:val="4F44449E"/>
    <w:lvl w:ilvl="0" w:tplc="9BD6D35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5409F2"/>
    <w:multiLevelType w:val="hybridMultilevel"/>
    <w:tmpl w:val="7A1880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8840655"/>
    <w:multiLevelType w:val="hybridMultilevel"/>
    <w:tmpl w:val="5816BA22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B290DE1"/>
    <w:multiLevelType w:val="hybridMultilevel"/>
    <w:tmpl w:val="80B62BDE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44372"/>
    <w:multiLevelType w:val="hybridMultilevel"/>
    <w:tmpl w:val="833AA97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CF0434"/>
    <w:multiLevelType w:val="hybridMultilevel"/>
    <w:tmpl w:val="00AAEF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D0247CE"/>
    <w:multiLevelType w:val="hybridMultilevel"/>
    <w:tmpl w:val="DF263C82"/>
    <w:lvl w:ilvl="0" w:tplc="94CA8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70BDB"/>
    <w:multiLevelType w:val="hybridMultilevel"/>
    <w:tmpl w:val="7EE6C8C4"/>
    <w:lvl w:ilvl="0" w:tplc="06BE10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266342"/>
    <w:multiLevelType w:val="hybridMultilevel"/>
    <w:tmpl w:val="D7BCF76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64E7B"/>
    <w:multiLevelType w:val="hybridMultilevel"/>
    <w:tmpl w:val="A8F448B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243CE"/>
    <w:multiLevelType w:val="hybridMultilevel"/>
    <w:tmpl w:val="61125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B12F3F"/>
    <w:multiLevelType w:val="multilevel"/>
    <w:tmpl w:val="970871A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4CE3"/>
    <w:rsid w:val="00005F54"/>
    <w:rsid w:val="00012E73"/>
    <w:rsid w:val="00015E16"/>
    <w:rsid w:val="000177FD"/>
    <w:rsid w:val="00034CE3"/>
    <w:rsid w:val="000565D7"/>
    <w:rsid w:val="00077FB8"/>
    <w:rsid w:val="00084DCF"/>
    <w:rsid w:val="000868B2"/>
    <w:rsid w:val="0009459E"/>
    <w:rsid w:val="000A202E"/>
    <w:rsid w:val="000B107A"/>
    <w:rsid w:val="000B5906"/>
    <w:rsid w:val="000C4453"/>
    <w:rsid w:val="000C4E1C"/>
    <w:rsid w:val="000C5140"/>
    <w:rsid w:val="001108A5"/>
    <w:rsid w:val="00110FA5"/>
    <w:rsid w:val="001204DC"/>
    <w:rsid w:val="001243F1"/>
    <w:rsid w:val="00131852"/>
    <w:rsid w:val="001672A3"/>
    <w:rsid w:val="00171CEC"/>
    <w:rsid w:val="001F2DE3"/>
    <w:rsid w:val="00202EB7"/>
    <w:rsid w:val="00211BEC"/>
    <w:rsid w:val="002343A1"/>
    <w:rsid w:val="00234A10"/>
    <w:rsid w:val="00237833"/>
    <w:rsid w:val="002529B6"/>
    <w:rsid w:val="002A65D1"/>
    <w:rsid w:val="002B2CFF"/>
    <w:rsid w:val="002C2623"/>
    <w:rsid w:val="002F110D"/>
    <w:rsid w:val="002F150B"/>
    <w:rsid w:val="003060A0"/>
    <w:rsid w:val="00307D1B"/>
    <w:rsid w:val="00313217"/>
    <w:rsid w:val="003323B4"/>
    <w:rsid w:val="00353734"/>
    <w:rsid w:val="00364179"/>
    <w:rsid w:val="003939F5"/>
    <w:rsid w:val="003B3EC3"/>
    <w:rsid w:val="003B573C"/>
    <w:rsid w:val="003B7F04"/>
    <w:rsid w:val="003C29DC"/>
    <w:rsid w:val="003F0C85"/>
    <w:rsid w:val="003F56AA"/>
    <w:rsid w:val="0040698A"/>
    <w:rsid w:val="004267EA"/>
    <w:rsid w:val="0046289A"/>
    <w:rsid w:val="004842E0"/>
    <w:rsid w:val="004961AA"/>
    <w:rsid w:val="004E0AC8"/>
    <w:rsid w:val="00574A11"/>
    <w:rsid w:val="005B67B0"/>
    <w:rsid w:val="005D06F0"/>
    <w:rsid w:val="005D2FBC"/>
    <w:rsid w:val="00635BED"/>
    <w:rsid w:val="0066341F"/>
    <w:rsid w:val="006A1B98"/>
    <w:rsid w:val="006B0E73"/>
    <w:rsid w:val="006F1F52"/>
    <w:rsid w:val="006F797F"/>
    <w:rsid w:val="00783986"/>
    <w:rsid w:val="00791071"/>
    <w:rsid w:val="007943BE"/>
    <w:rsid w:val="007B2584"/>
    <w:rsid w:val="007C02B7"/>
    <w:rsid w:val="007C0456"/>
    <w:rsid w:val="007C6E27"/>
    <w:rsid w:val="007E3406"/>
    <w:rsid w:val="007F14F4"/>
    <w:rsid w:val="00815D5A"/>
    <w:rsid w:val="00826F01"/>
    <w:rsid w:val="00835E1A"/>
    <w:rsid w:val="00874EF9"/>
    <w:rsid w:val="008B5FC5"/>
    <w:rsid w:val="008C2FB4"/>
    <w:rsid w:val="009027C3"/>
    <w:rsid w:val="00917784"/>
    <w:rsid w:val="009321F4"/>
    <w:rsid w:val="00946FB6"/>
    <w:rsid w:val="0097040D"/>
    <w:rsid w:val="00972255"/>
    <w:rsid w:val="009744EF"/>
    <w:rsid w:val="00975111"/>
    <w:rsid w:val="009819E8"/>
    <w:rsid w:val="009861A5"/>
    <w:rsid w:val="009A4BFB"/>
    <w:rsid w:val="009B7FC5"/>
    <w:rsid w:val="009C33E2"/>
    <w:rsid w:val="009D20D5"/>
    <w:rsid w:val="009F7158"/>
    <w:rsid w:val="00A15957"/>
    <w:rsid w:val="00A22314"/>
    <w:rsid w:val="00A25ED9"/>
    <w:rsid w:val="00A333EA"/>
    <w:rsid w:val="00A54C4D"/>
    <w:rsid w:val="00A55D22"/>
    <w:rsid w:val="00A60B8F"/>
    <w:rsid w:val="00A903EF"/>
    <w:rsid w:val="00AA294E"/>
    <w:rsid w:val="00AA3CB8"/>
    <w:rsid w:val="00AC3D8A"/>
    <w:rsid w:val="00AD7D85"/>
    <w:rsid w:val="00AE51D2"/>
    <w:rsid w:val="00AF2B2E"/>
    <w:rsid w:val="00AF6554"/>
    <w:rsid w:val="00B352E3"/>
    <w:rsid w:val="00B37B65"/>
    <w:rsid w:val="00B45747"/>
    <w:rsid w:val="00B51B47"/>
    <w:rsid w:val="00B622E1"/>
    <w:rsid w:val="00B721F0"/>
    <w:rsid w:val="00B76FAB"/>
    <w:rsid w:val="00BB4DCF"/>
    <w:rsid w:val="00BD7325"/>
    <w:rsid w:val="00BE1E3C"/>
    <w:rsid w:val="00BE4685"/>
    <w:rsid w:val="00C16557"/>
    <w:rsid w:val="00C166EE"/>
    <w:rsid w:val="00C2589B"/>
    <w:rsid w:val="00C51A74"/>
    <w:rsid w:val="00C67E7A"/>
    <w:rsid w:val="00C852B3"/>
    <w:rsid w:val="00CB72C1"/>
    <w:rsid w:val="00CE0663"/>
    <w:rsid w:val="00CE3F93"/>
    <w:rsid w:val="00CF1203"/>
    <w:rsid w:val="00D13F10"/>
    <w:rsid w:val="00D20AF0"/>
    <w:rsid w:val="00D21CA2"/>
    <w:rsid w:val="00D3325D"/>
    <w:rsid w:val="00D3519D"/>
    <w:rsid w:val="00D4158D"/>
    <w:rsid w:val="00D41CD7"/>
    <w:rsid w:val="00D6143C"/>
    <w:rsid w:val="00D93502"/>
    <w:rsid w:val="00DA2022"/>
    <w:rsid w:val="00DB47AD"/>
    <w:rsid w:val="00DC7B37"/>
    <w:rsid w:val="00DE0630"/>
    <w:rsid w:val="00DF1A70"/>
    <w:rsid w:val="00E41829"/>
    <w:rsid w:val="00E445A4"/>
    <w:rsid w:val="00E45ACC"/>
    <w:rsid w:val="00E84D49"/>
    <w:rsid w:val="00E925DF"/>
    <w:rsid w:val="00E933A6"/>
    <w:rsid w:val="00E96AA6"/>
    <w:rsid w:val="00EC6B9D"/>
    <w:rsid w:val="00ED2FD1"/>
    <w:rsid w:val="00ED6C21"/>
    <w:rsid w:val="00EF5C77"/>
    <w:rsid w:val="00F1704E"/>
    <w:rsid w:val="00F46BBA"/>
    <w:rsid w:val="00F533FE"/>
    <w:rsid w:val="00F60387"/>
    <w:rsid w:val="00F641E7"/>
    <w:rsid w:val="00F65279"/>
    <w:rsid w:val="00F71DF7"/>
    <w:rsid w:val="00F77C72"/>
    <w:rsid w:val="00FA0353"/>
    <w:rsid w:val="00FA409F"/>
    <w:rsid w:val="00FB3912"/>
    <w:rsid w:val="00FB7058"/>
    <w:rsid w:val="00FC7689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A1"/>
  </w:style>
  <w:style w:type="paragraph" w:styleId="1">
    <w:name w:val="heading 1"/>
    <w:basedOn w:val="a"/>
    <w:next w:val="a"/>
    <w:link w:val="10"/>
    <w:qFormat/>
    <w:rsid w:val="00AA29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4CE3"/>
    <w:rPr>
      <w:b/>
      <w:bCs/>
    </w:rPr>
  </w:style>
  <w:style w:type="paragraph" w:styleId="a5">
    <w:name w:val="No Spacing"/>
    <w:uiPriority w:val="1"/>
    <w:qFormat/>
    <w:rsid w:val="009027C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C04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94E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7">
    <w:name w:val="Hyperlink"/>
    <w:basedOn w:val="a0"/>
    <w:uiPriority w:val="99"/>
    <w:unhideWhenUsed/>
    <w:rsid w:val="00A1595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10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077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79452">
                      <w:marLeft w:val="372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3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2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7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534969">
                  <w:marLeft w:val="90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6328">
                  <w:marLeft w:val="6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29279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112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9687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7401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266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196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2769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917">
                  <w:marLeft w:val="6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142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5549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2948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27978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6627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79883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058">
                  <w:marLeft w:val="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9638">
                  <w:marLeft w:val="6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810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8041">
                  <w:marLeft w:val="6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71739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2387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6306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7644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2404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49413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38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7824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407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5162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427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1380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817">
                  <w:marLeft w:val="6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386">
                  <w:marLeft w:val="6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hrono.ru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ro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hrono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ro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4B57-F08D-4BD7-8CB0-1FA640B8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Chachina</dc:creator>
  <cp:lastModifiedBy>Антон</cp:lastModifiedBy>
  <cp:revision>3</cp:revision>
  <cp:lastPrinted>2020-02-18T09:37:00Z</cp:lastPrinted>
  <dcterms:created xsi:type="dcterms:W3CDTF">2020-11-10T20:51:00Z</dcterms:created>
  <dcterms:modified xsi:type="dcterms:W3CDTF">2020-11-12T07:25:00Z</dcterms:modified>
</cp:coreProperties>
</file>